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CB" w:rsidRPr="00961615" w:rsidRDefault="00961615">
      <w:pPr>
        <w:rPr>
          <w:rFonts w:ascii="Arial" w:hAnsi="Arial" w:cs="Arial"/>
          <w:b/>
          <w:sz w:val="24"/>
          <w:szCs w:val="24"/>
          <w:u w:val="single"/>
        </w:rPr>
      </w:pPr>
      <w:r w:rsidRPr="00961615">
        <w:rPr>
          <w:rFonts w:ascii="Arial" w:hAnsi="Arial" w:cs="Arial"/>
          <w:b/>
          <w:sz w:val="24"/>
          <w:szCs w:val="24"/>
          <w:u w:val="single"/>
        </w:rPr>
        <w:t xml:space="preserve">The Repertory Players </w:t>
      </w:r>
      <w:r w:rsidR="00B93DD9" w:rsidRPr="00961615">
        <w:rPr>
          <w:rFonts w:ascii="Arial" w:hAnsi="Arial" w:cs="Arial"/>
          <w:b/>
          <w:sz w:val="24"/>
          <w:szCs w:val="24"/>
          <w:u w:val="single"/>
        </w:rPr>
        <w:t xml:space="preserve">Production Report </w:t>
      </w:r>
      <w:r w:rsidR="00D429F4" w:rsidRPr="00961615">
        <w:rPr>
          <w:rFonts w:ascii="Arial" w:hAnsi="Arial" w:cs="Arial"/>
          <w:b/>
          <w:sz w:val="24"/>
          <w:szCs w:val="24"/>
          <w:u w:val="single"/>
        </w:rPr>
        <w:t>2012</w:t>
      </w:r>
    </w:p>
    <w:p w:rsidR="00B93DD9" w:rsidRPr="00961615" w:rsidRDefault="00B93DD9">
      <w:pPr>
        <w:rPr>
          <w:rFonts w:ascii="Arial" w:hAnsi="Arial" w:cs="Arial"/>
          <w:sz w:val="24"/>
          <w:szCs w:val="24"/>
        </w:rPr>
      </w:pPr>
      <w:r w:rsidRPr="00961615">
        <w:rPr>
          <w:rFonts w:ascii="Arial" w:hAnsi="Arial" w:cs="Arial"/>
          <w:sz w:val="24"/>
          <w:szCs w:val="24"/>
        </w:rPr>
        <w:t>Good morning Ladies and Gentlemen</w:t>
      </w:r>
    </w:p>
    <w:p w:rsidR="00B93DD9" w:rsidRPr="00961615" w:rsidRDefault="00C758D0">
      <w:pPr>
        <w:rPr>
          <w:rFonts w:ascii="Arial" w:hAnsi="Arial" w:cs="Arial"/>
          <w:sz w:val="24"/>
          <w:szCs w:val="24"/>
        </w:rPr>
      </w:pPr>
      <w:r w:rsidRPr="00961615">
        <w:rPr>
          <w:rFonts w:ascii="Arial" w:hAnsi="Arial" w:cs="Arial"/>
          <w:sz w:val="24"/>
          <w:szCs w:val="24"/>
        </w:rPr>
        <w:t>So 2012 is done and dusted and from a production perspective it was an interesting year.  The Repertory Players staged a total of 2</w:t>
      </w:r>
      <w:r w:rsidR="0084556D" w:rsidRPr="00961615">
        <w:rPr>
          <w:rFonts w:ascii="Arial" w:hAnsi="Arial" w:cs="Arial"/>
          <w:sz w:val="24"/>
          <w:szCs w:val="24"/>
        </w:rPr>
        <w:t>0</w:t>
      </w:r>
      <w:r w:rsidRPr="00961615">
        <w:rPr>
          <w:rFonts w:ascii="Arial" w:hAnsi="Arial" w:cs="Arial"/>
          <w:sz w:val="24"/>
          <w:szCs w:val="24"/>
        </w:rPr>
        <w:t xml:space="preserve"> productions, of which 8 were staged in the Theatre Upstairs.</w:t>
      </w:r>
    </w:p>
    <w:p w:rsidR="00F00578" w:rsidRPr="00961615" w:rsidRDefault="00C758D0" w:rsidP="00F00578">
      <w:pPr>
        <w:rPr>
          <w:rFonts w:ascii="Arial" w:hAnsi="Arial" w:cs="Arial"/>
          <w:sz w:val="24"/>
          <w:szCs w:val="24"/>
        </w:rPr>
      </w:pPr>
      <w:r w:rsidRPr="00961615">
        <w:rPr>
          <w:rFonts w:ascii="Arial" w:hAnsi="Arial" w:cs="Arial"/>
          <w:sz w:val="24"/>
          <w:szCs w:val="24"/>
        </w:rPr>
        <w:t>From the 1</w:t>
      </w:r>
      <w:r w:rsidRPr="00961615">
        <w:rPr>
          <w:rFonts w:ascii="Arial" w:hAnsi="Arial" w:cs="Arial"/>
          <w:sz w:val="24"/>
          <w:szCs w:val="24"/>
          <w:vertAlign w:val="superscript"/>
        </w:rPr>
        <w:t>st</w:t>
      </w:r>
      <w:r w:rsidRPr="00961615">
        <w:rPr>
          <w:rFonts w:ascii="Arial" w:hAnsi="Arial" w:cs="Arial"/>
          <w:sz w:val="24"/>
          <w:szCs w:val="24"/>
        </w:rPr>
        <w:t xml:space="preserve"> of January 2012, Zane E Lucas was given a 12 month contract as the Reps Director of Productions.  He undertook to direct 5 shows in </w:t>
      </w:r>
      <w:r w:rsidR="00CA4E84" w:rsidRPr="00961615">
        <w:rPr>
          <w:rFonts w:ascii="Arial" w:hAnsi="Arial" w:cs="Arial"/>
          <w:sz w:val="24"/>
          <w:szCs w:val="24"/>
        </w:rPr>
        <w:t>the year, the first of which saw the return of farce as the New Year production.  Zane chose</w:t>
      </w:r>
      <w:r w:rsidRPr="00961615">
        <w:rPr>
          <w:rFonts w:ascii="Arial" w:hAnsi="Arial" w:cs="Arial"/>
          <w:sz w:val="24"/>
          <w:szCs w:val="24"/>
        </w:rPr>
        <w:t xml:space="preserve"> “Boeing </w:t>
      </w:r>
      <w:proofErr w:type="spellStart"/>
      <w:r w:rsidRPr="00961615">
        <w:rPr>
          <w:rFonts w:ascii="Arial" w:hAnsi="Arial" w:cs="Arial"/>
          <w:sz w:val="24"/>
          <w:szCs w:val="24"/>
        </w:rPr>
        <w:t>Boeing</w:t>
      </w:r>
      <w:proofErr w:type="spellEnd"/>
      <w:r w:rsidRPr="00961615">
        <w:rPr>
          <w:rFonts w:ascii="Arial" w:hAnsi="Arial" w:cs="Arial"/>
          <w:sz w:val="24"/>
          <w:szCs w:val="24"/>
        </w:rPr>
        <w:t xml:space="preserve">”, a very funny farce by Marc </w:t>
      </w:r>
      <w:proofErr w:type="spellStart"/>
      <w:r w:rsidRPr="00961615">
        <w:rPr>
          <w:rFonts w:ascii="Arial" w:hAnsi="Arial" w:cs="Arial"/>
          <w:sz w:val="24"/>
          <w:szCs w:val="24"/>
        </w:rPr>
        <w:t>Camoletti</w:t>
      </w:r>
      <w:proofErr w:type="spellEnd"/>
      <w:r w:rsidRPr="00961615">
        <w:rPr>
          <w:rFonts w:ascii="Arial" w:hAnsi="Arial" w:cs="Arial"/>
          <w:sz w:val="24"/>
          <w:szCs w:val="24"/>
        </w:rPr>
        <w:t xml:space="preserve">.  </w:t>
      </w:r>
      <w:r w:rsidR="00CA4E84" w:rsidRPr="00961615">
        <w:rPr>
          <w:rFonts w:ascii="Arial" w:hAnsi="Arial" w:cs="Arial"/>
          <w:sz w:val="24"/>
          <w:szCs w:val="24"/>
        </w:rPr>
        <w:t xml:space="preserve"> </w:t>
      </w:r>
    </w:p>
    <w:p w:rsidR="00CA4E84" w:rsidRPr="00961615" w:rsidRDefault="00CA4E84" w:rsidP="00F00578">
      <w:pPr>
        <w:rPr>
          <w:rFonts w:ascii="Arial" w:hAnsi="Arial" w:cs="Arial"/>
          <w:sz w:val="24"/>
          <w:szCs w:val="24"/>
        </w:rPr>
      </w:pPr>
      <w:r w:rsidRPr="00961615">
        <w:rPr>
          <w:rFonts w:ascii="Arial" w:hAnsi="Arial" w:cs="Arial"/>
          <w:sz w:val="24"/>
          <w:szCs w:val="24"/>
        </w:rPr>
        <w:t xml:space="preserve">Zane then went on to direct Chapter Two by Neil Simon and Leading Ladies, a sparkling comedy by Ken Ludwig.  His Theatre Upstairs production was </w:t>
      </w:r>
      <w:proofErr w:type="gramStart"/>
      <w:r w:rsidRPr="00961615">
        <w:rPr>
          <w:rFonts w:ascii="Arial" w:hAnsi="Arial" w:cs="Arial"/>
          <w:sz w:val="24"/>
          <w:szCs w:val="24"/>
        </w:rPr>
        <w:t>Eclipsed</w:t>
      </w:r>
      <w:proofErr w:type="gramEnd"/>
      <w:r w:rsidRPr="00961615">
        <w:rPr>
          <w:rFonts w:ascii="Arial" w:hAnsi="Arial" w:cs="Arial"/>
          <w:sz w:val="24"/>
          <w:szCs w:val="24"/>
        </w:rPr>
        <w:t xml:space="preserve">, a play written by </w:t>
      </w:r>
      <w:proofErr w:type="spellStart"/>
      <w:r w:rsidR="0084556D" w:rsidRPr="00961615">
        <w:rPr>
          <w:rFonts w:ascii="Arial" w:hAnsi="Arial" w:cs="Arial"/>
          <w:sz w:val="24"/>
          <w:szCs w:val="24"/>
        </w:rPr>
        <w:t>Danai</w:t>
      </w:r>
      <w:proofErr w:type="spellEnd"/>
      <w:r w:rsidR="0084556D" w:rsidRPr="00961615">
        <w:rPr>
          <w:rFonts w:ascii="Arial" w:hAnsi="Arial" w:cs="Arial"/>
          <w:sz w:val="24"/>
          <w:szCs w:val="24"/>
        </w:rPr>
        <w:t xml:space="preserve"> </w:t>
      </w:r>
      <w:proofErr w:type="spellStart"/>
      <w:r w:rsidR="0084556D" w:rsidRPr="00961615">
        <w:rPr>
          <w:rFonts w:ascii="Arial" w:hAnsi="Arial" w:cs="Arial"/>
          <w:sz w:val="24"/>
          <w:szCs w:val="24"/>
        </w:rPr>
        <w:t>Gurira</w:t>
      </w:r>
      <w:proofErr w:type="spellEnd"/>
      <w:r w:rsidR="0084556D" w:rsidRPr="00961615">
        <w:rPr>
          <w:rFonts w:ascii="Arial" w:hAnsi="Arial" w:cs="Arial"/>
          <w:sz w:val="24"/>
          <w:szCs w:val="24"/>
        </w:rPr>
        <w:t xml:space="preserve">, </w:t>
      </w:r>
      <w:r w:rsidRPr="00961615">
        <w:rPr>
          <w:rFonts w:ascii="Arial" w:hAnsi="Arial" w:cs="Arial"/>
          <w:sz w:val="24"/>
          <w:szCs w:val="24"/>
        </w:rPr>
        <w:t>an ex-</w:t>
      </w:r>
      <w:proofErr w:type="spellStart"/>
      <w:r w:rsidRPr="00961615">
        <w:rPr>
          <w:rFonts w:ascii="Arial" w:hAnsi="Arial" w:cs="Arial"/>
          <w:sz w:val="24"/>
          <w:szCs w:val="24"/>
        </w:rPr>
        <w:t>Repteen</w:t>
      </w:r>
      <w:proofErr w:type="spellEnd"/>
      <w:r w:rsidRPr="00961615">
        <w:rPr>
          <w:rFonts w:ascii="Arial" w:hAnsi="Arial" w:cs="Arial"/>
          <w:sz w:val="24"/>
          <w:szCs w:val="24"/>
        </w:rPr>
        <w:t>, now very well known in international theatre circles.  The play was very successful at HIFA and went on to have a successful run in the Theatre Upstairs thereafter.</w:t>
      </w:r>
    </w:p>
    <w:p w:rsidR="00CA4E84" w:rsidRPr="00961615" w:rsidRDefault="00CA4E84" w:rsidP="00F00578">
      <w:pPr>
        <w:rPr>
          <w:rFonts w:ascii="Arial" w:hAnsi="Arial" w:cs="Arial"/>
          <w:sz w:val="24"/>
          <w:szCs w:val="24"/>
        </w:rPr>
      </w:pPr>
      <w:r w:rsidRPr="00961615">
        <w:rPr>
          <w:rFonts w:ascii="Arial" w:hAnsi="Arial" w:cs="Arial"/>
          <w:sz w:val="24"/>
          <w:szCs w:val="24"/>
        </w:rPr>
        <w:t>It was while he was directing Hairspray, his musical for the year, when Zane fell ill and unable to continue, handed the production over to Sue Bolt.</w:t>
      </w:r>
    </w:p>
    <w:p w:rsidR="00CA4E84" w:rsidRPr="00961615" w:rsidRDefault="00CA4E84" w:rsidP="00F00578">
      <w:pPr>
        <w:rPr>
          <w:rFonts w:ascii="Arial" w:hAnsi="Arial" w:cs="Arial"/>
          <w:sz w:val="24"/>
          <w:szCs w:val="24"/>
        </w:rPr>
      </w:pPr>
      <w:r w:rsidRPr="00961615">
        <w:rPr>
          <w:rFonts w:ascii="Arial" w:hAnsi="Arial" w:cs="Arial"/>
          <w:sz w:val="24"/>
          <w:szCs w:val="24"/>
        </w:rPr>
        <w:t xml:space="preserve">It is unfortunate that we have been unable to find a sponsor for 2013 and as a result, we have been unable to renew Zane’s contract as Director of Productions.  </w:t>
      </w:r>
      <w:r w:rsidR="0084556D" w:rsidRPr="00961615">
        <w:rPr>
          <w:rFonts w:ascii="Arial" w:hAnsi="Arial" w:cs="Arial"/>
          <w:sz w:val="24"/>
          <w:szCs w:val="24"/>
        </w:rPr>
        <w:t xml:space="preserve">We do however hope to use his talents by having him </w:t>
      </w:r>
      <w:r w:rsidRPr="00961615">
        <w:rPr>
          <w:rFonts w:ascii="Arial" w:hAnsi="Arial" w:cs="Arial"/>
          <w:sz w:val="24"/>
          <w:szCs w:val="24"/>
        </w:rPr>
        <w:t xml:space="preserve">direct </w:t>
      </w:r>
      <w:r w:rsidR="0084556D" w:rsidRPr="00961615">
        <w:rPr>
          <w:rFonts w:ascii="Arial" w:hAnsi="Arial" w:cs="Arial"/>
          <w:sz w:val="24"/>
          <w:szCs w:val="24"/>
        </w:rPr>
        <w:t>some</w:t>
      </w:r>
      <w:r w:rsidRPr="00961615">
        <w:rPr>
          <w:rFonts w:ascii="Arial" w:hAnsi="Arial" w:cs="Arial"/>
          <w:sz w:val="24"/>
          <w:szCs w:val="24"/>
        </w:rPr>
        <w:t xml:space="preserve"> productions in our theatres in 2013.</w:t>
      </w:r>
    </w:p>
    <w:p w:rsidR="00F00578" w:rsidRPr="00961615" w:rsidRDefault="00CA4E84">
      <w:pPr>
        <w:rPr>
          <w:rFonts w:ascii="Arial" w:hAnsi="Arial" w:cs="Arial"/>
          <w:sz w:val="24"/>
          <w:szCs w:val="24"/>
        </w:rPr>
      </w:pPr>
      <w:r w:rsidRPr="00961615">
        <w:rPr>
          <w:rFonts w:ascii="Arial" w:hAnsi="Arial" w:cs="Arial"/>
          <w:sz w:val="24"/>
          <w:szCs w:val="24"/>
        </w:rPr>
        <w:t>As well as Zane’s productions, Stan Higgins staged his annual revue</w:t>
      </w:r>
      <w:r w:rsidR="0084556D" w:rsidRPr="00961615">
        <w:rPr>
          <w:rFonts w:ascii="Arial" w:hAnsi="Arial" w:cs="Arial"/>
          <w:sz w:val="24"/>
          <w:szCs w:val="24"/>
        </w:rPr>
        <w:t xml:space="preserve"> called</w:t>
      </w:r>
      <w:r w:rsidRPr="00961615">
        <w:rPr>
          <w:rFonts w:ascii="Arial" w:hAnsi="Arial" w:cs="Arial"/>
          <w:sz w:val="24"/>
          <w:szCs w:val="24"/>
        </w:rPr>
        <w:t xml:space="preserve"> Shout!  This was well received by the audience, proving once again that the theatre going public want to see musicals.</w:t>
      </w:r>
    </w:p>
    <w:p w:rsidR="00CA4E84" w:rsidRPr="00961615" w:rsidRDefault="00CA4E84">
      <w:pPr>
        <w:rPr>
          <w:rFonts w:ascii="Arial" w:hAnsi="Arial" w:cs="Arial"/>
          <w:sz w:val="24"/>
          <w:szCs w:val="24"/>
        </w:rPr>
      </w:pPr>
      <w:r w:rsidRPr="00961615">
        <w:rPr>
          <w:rFonts w:ascii="Arial" w:hAnsi="Arial" w:cs="Arial"/>
          <w:sz w:val="24"/>
          <w:szCs w:val="24"/>
        </w:rPr>
        <w:t>Following on the musical genre, we staged The A-Z of Rock.  For rock music fans, this was a great show, and most impressively, the band members were all under the age of 16, apart from Chris Van who held them all together.</w:t>
      </w:r>
    </w:p>
    <w:p w:rsidR="00CA4E84" w:rsidRPr="00961615" w:rsidRDefault="00CA4E84">
      <w:pPr>
        <w:rPr>
          <w:rFonts w:ascii="Arial" w:hAnsi="Arial" w:cs="Arial"/>
          <w:sz w:val="24"/>
          <w:szCs w:val="24"/>
        </w:rPr>
      </w:pPr>
      <w:r w:rsidRPr="00961615">
        <w:rPr>
          <w:rFonts w:ascii="Arial" w:hAnsi="Arial" w:cs="Arial"/>
          <w:sz w:val="24"/>
          <w:szCs w:val="24"/>
        </w:rPr>
        <w:t xml:space="preserve">Jon Dennison directed Julius </w:t>
      </w:r>
      <w:proofErr w:type="spellStart"/>
      <w:r w:rsidRPr="00961615">
        <w:rPr>
          <w:rFonts w:ascii="Arial" w:hAnsi="Arial" w:cs="Arial"/>
          <w:sz w:val="24"/>
          <w:szCs w:val="24"/>
        </w:rPr>
        <w:t>Ceasar</w:t>
      </w:r>
      <w:proofErr w:type="spellEnd"/>
      <w:r w:rsidRPr="00961615">
        <w:rPr>
          <w:rFonts w:ascii="Arial" w:hAnsi="Arial" w:cs="Arial"/>
          <w:sz w:val="24"/>
          <w:szCs w:val="24"/>
        </w:rPr>
        <w:t xml:space="preserve">, the O </w:t>
      </w:r>
      <w:proofErr w:type="gramStart"/>
      <w:r w:rsidRPr="00961615">
        <w:rPr>
          <w:rFonts w:ascii="Arial" w:hAnsi="Arial" w:cs="Arial"/>
          <w:sz w:val="24"/>
          <w:szCs w:val="24"/>
        </w:rPr>
        <w:t>Level</w:t>
      </w:r>
      <w:proofErr w:type="gramEnd"/>
      <w:r w:rsidRPr="00961615">
        <w:rPr>
          <w:rFonts w:ascii="Arial" w:hAnsi="Arial" w:cs="Arial"/>
          <w:sz w:val="24"/>
          <w:szCs w:val="24"/>
        </w:rPr>
        <w:t xml:space="preserve"> set book for 2012.  He struggled to cast the show, but succeeded in putting together a production which helped all the students who saw it understand </w:t>
      </w:r>
      <w:r w:rsidR="007F76CF" w:rsidRPr="00961615">
        <w:rPr>
          <w:rFonts w:ascii="Arial" w:hAnsi="Arial" w:cs="Arial"/>
          <w:sz w:val="24"/>
          <w:szCs w:val="24"/>
        </w:rPr>
        <w:t>Shakespeare a little better.</w:t>
      </w:r>
    </w:p>
    <w:p w:rsidR="007F76CF" w:rsidRPr="00961615" w:rsidRDefault="007F76CF">
      <w:pPr>
        <w:rPr>
          <w:rFonts w:ascii="Arial" w:hAnsi="Arial" w:cs="Arial"/>
          <w:sz w:val="24"/>
          <w:szCs w:val="24"/>
        </w:rPr>
      </w:pPr>
      <w:r w:rsidRPr="00961615">
        <w:rPr>
          <w:rFonts w:ascii="Arial" w:hAnsi="Arial" w:cs="Arial"/>
          <w:sz w:val="24"/>
          <w:szCs w:val="24"/>
        </w:rPr>
        <w:t xml:space="preserve">The </w:t>
      </w:r>
      <w:proofErr w:type="spellStart"/>
      <w:r w:rsidRPr="00961615">
        <w:rPr>
          <w:rFonts w:ascii="Arial" w:hAnsi="Arial" w:cs="Arial"/>
          <w:sz w:val="24"/>
          <w:szCs w:val="24"/>
        </w:rPr>
        <w:t>Repteens</w:t>
      </w:r>
      <w:proofErr w:type="spellEnd"/>
      <w:r w:rsidRPr="00961615">
        <w:rPr>
          <w:rFonts w:ascii="Arial" w:hAnsi="Arial" w:cs="Arial"/>
          <w:sz w:val="24"/>
          <w:szCs w:val="24"/>
        </w:rPr>
        <w:t xml:space="preserve"> main stage production The Hysterical History of the Trojan War was a tongue in cheek look at the story of the siege of Troy.  The </w:t>
      </w:r>
      <w:proofErr w:type="spellStart"/>
      <w:r w:rsidRPr="00961615">
        <w:rPr>
          <w:rFonts w:ascii="Arial" w:hAnsi="Arial" w:cs="Arial"/>
          <w:sz w:val="24"/>
          <w:szCs w:val="24"/>
        </w:rPr>
        <w:t>Repteens</w:t>
      </w:r>
      <w:proofErr w:type="spellEnd"/>
      <w:r w:rsidRPr="00961615">
        <w:rPr>
          <w:rFonts w:ascii="Arial" w:hAnsi="Arial" w:cs="Arial"/>
          <w:sz w:val="24"/>
          <w:szCs w:val="24"/>
        </w:rPr>
        <w:t xml:space="preserve"> put together a fine production and they are to be congratulated on this.</w:t>
      </w:r>
    </w:p>
    <w:p w:rsidR="009C3440" w:rsidRPr="00961615" w:rsidRDefault="00387BC5">
      <w:pPr>
        <w:rPr>
          <w:rFonts w:ascii="Arial" w:hAnsi="Arial" w:cs="Arial"/>
          <w:sz w:val="24"/>
          <w:szCs w:val="24"/>
        </w:rPr>
      </w:pPr>
      <w:r w:rsidRPr="00961615">
        <w:rPr>
          <w:rFonts w:ascii="Arial" w:hAnsi="Arial" w:cs="Arial"/>
          <w:sz w:val="24"/>
          <w:szCs w:val="24"/>
        </w:rPr>
        <w:t xml:space="preserve">2012 saw a number of musical reviews being put together with very little rehearsal time, simply to fill in a gap where a hirer has let us down and we didn’t want a dark theatre.  For these productions, I have to thank Stan Higgins most sincerely as it is he who suggests, devises, casts and gets these shows on the stage.  Thank you </w:t>
      </w:r>
      <w:r w:rsidR="00FC06F6">
        <w:rPr>
          <w:rFonts w:ascii="Arial" w:hAnsi="Arial" w:cs="Arial"/>
          <w:sz w:val="24"/>
          <w:szCs w:val="24"/>
        </w:rPr>
        <w:t xml:space="preserve">to everyone who was involved with these productions - </w:t>
      </w:r>
      <w:r w:rsidRPr="00961615">
        <w:rPr>
          <w:rFonts w:ascii="Arial" w:hAnsi="Arial" w:cs="Arial"/>
          <w:sz w:val="24"/>
          <w:szCs w:val="24"/>
        </w:rPr>
        <w:t>the contribution to cash flow from Move It</w:t>
      </w:r>
      <w:r w:rsidR="00CA4E84" w:rsidRPr="00961615">
        <w:rPr>
          <w:rFonts w:ascii="Arial" w:hAnsi="Arial" w:cs="Arial"/>
          <w:sz w:val="24"/>
          <w:szCs w:val="24"/>
        </w:rPr>
        <w:t>, The Way We Were and Harare’s Got Talent 4 was most gratefully received.</w:t>
      </w:r>
    </w:p>
    <w:p w:rsidR="0064064B" w:rsidRPr="00961615" w:rsidRDefault="0064064B">
      <w:pPr>
        <w:rPr>
          <w:rFonts w:ascii="Arial" w:hAnsi="Arial" w:cs="Arial"/>
          <w:sz w:val="24"/>
          <w:szCs w:val="24"/>
        </w:rPr>
      </w:pPr>
      <w:r w:rsidRPr="00961615">
        <w:rPr>
          <w:rFonts w:ascii="Arial" w:hAnsi="Arial" w:cs="Arial"/>
          <w:sz w:val="24"/>
          <w:szCs w:val="24"/>
        </w:rPr>
        <w:t>The end of year pantomime, Peter Pan was extremely successful and was very well received by the audiences.  The flying was certainly one of the highlights of the production and thanks must go to the designers, riggers and flyers for a job very well done.</w:t>
      </w:r>
    </w:p>
    <w:p w:rsidR="0084556D" w:rsidRPr="00961615" w:rsidRDefault="00CA4E84">
      <w:pPr>
        <w:rPr>
          <w:rFonts w:ascii="Arial" w:hAnsi="Arial" w:cs="Arial"/>
          <w:sz w:val="24"/>
          <w:szCs w:val="24"/>
        </w:rPr>
      </w:pPr>
      <w:r w:rsidRPr="00961615">
        <w:rPr>
          <w:rFonts w:ascii="Arial" w:hAnsi="Arial" w:cs="Arial"/>
          <w:sz w:val="24"/>
          <w:szCs w:val="24"/>
        </w:rPr>
        <w:t xml:space="preserve">In 2012 we were delighted to receive a grant from The </w:t>
      </w:r>
      <w:proofErr w:type="spellStart"/>
      <w:r w:rsidRPr="00961615">
        <w:rPr>
          <w:rFonts w:ascii="Arial" w:hAnsi="Arial" w:cs="Arial"/>
          <w:sz w:val="24"/>
          <w:szCs w:val="24"/>
        </w:rPr>
        <w:t>Beit</w:t>
      </w:r>
      <w:proofErr w:type="spellEnd"/>
      <w:r w:rsidRPr="00961615">
        <w:rPr>
          <w:rFonts w:ascii="Arial" w:hAnsi="Arial" w:cs="Arial"/>
          <w:sz w:val="24"/>
          <w:szCs w:val="24"/>
        </w:rPr>
        <w:t xml:space="preserve"> Trust to refurbish the Theatre Upstairs.  New seating has been installed which makes for a more comfortable experience when watching a show!  A new sound system has</w:t>
      </w:r>
      <w:r w:rsidR="0084556D" w:rsidRPr="00961615">
        <w:rPr>
          <w:rFonts w:ascii="Arial" w:hAnsi="Arial" w:cs="Arial"/>
          <w:sz w:val="24"/>
          <w:szCs w:val="24"/>
        </w:rPr>
        <w:t xml:space="preserve"> also</w:t>
      </w:r>
      <w:r w:rsidRPr="00961615">
        <w:rPr>
          <w:rFonts w:ascii="Arial" w:hAnsi="Arial" w:cs="Arial"/>
          <w:sz w:val="24"/>
          <w:szCs w:val="24"/>
        </w:rPr>
        <w:t xml:space="preserve"> been purchased </w:t>
      </w:r>
      <w:r w:rsidR="0084556D" w:rsidRPr="00961615">
        <w:rPr>
          <w:rFonts w:ascii="Arial" w:hAnsi="Arial" w:cs="Arial"/>
          <w:sz w:val="24"/>
          <w:szCs w:val="24"/>
        </w:rPr>
        <w:t>for</w:t>
      </w:r>
      <w:r w:rsidRPr="00961615">
        <w:rPr>
          <w:rFonts w:ascii="Arial" w:hAnsi="Arial" w:cs="Arial"/>
          <w:sz w:val="24"/>
          <w:szCs w:val="24"/>
        </w:rPr>
        <w:t xml:space="preserve"> Theatre Upstairs</w:t>
      </w:r>
      <w:r w:rsidR="0084556D" w:rsidRPr="00961615">
        <w:rPr>
          <w:rFonts w:ascii="Arial" w:hAnsi="Arial" w:cs="Arial"/>
          <w:sz w:val="24"/>
          <w:szCs w:val="24"/>
        </w:rPr>
        <w:t xml:space="preserve"> out of this grant and we hope to complete the lighting refurbishment in early 2013.</w:t>
      </w:r>
    </w:p>
    <w:p w:rsidR="009C3440" w:rsidRPr="00961615" w:rsidRDefault="00CA4E84">
      <w:pPr>
        <w:rPr>
          <w:rFonts w:ascii="Arial" w:hAnsi="Arial" w:cs="Arial"/>
          <w:sz w:val="24"/>
          <w:szCs w:val="24"/>
        </w:rPr>
      </w:pPr>
      <w:r w:rsidRPr="00961615">
        <w:rPr>
          <w:rFonts w:ascii="Arial" w:hAnsi="Arial" w:cs="Arial"/>
          <w:sz w:val="24"/>
          <w:szCs w:val="24"/>
        </w:rPr>
        <w:t xml:space="preserve">Kevin </w:t>
      </w:r>
      <w:proofErr w:type="spellStart"/>
      <w:r w:rsidRPr="00961615">
        <w:rPr>
          <w:rFonts w:ascii="Arial" w:hAnsi="Arial" w:cs="Arial"/>
          <w:sz w:val="24"/>
          <w:szCs w:val="24"/>
        </w:rPr>
        <w:t>Hanssen</w:t>
      </w:r>
      <w:proofErr w:type="spellEnd"/>
      <w:r w:rsidRPr="00961615">
        <w:rPr>
          <w:rFonts w:ascii="Arial" w:hAnsi="Arial" w:cs="Arial"/>
          <w:sz w:val="24"/>
          <w:szCs w:val="24"/>
        </w:rPr>
        <w:t xml:space="preserve"> used the Theatre</w:t>
      </w:r>
      <w:r w:rsidR="007F76CF" w:rsidRPr="00961615">
        <w:rPr>
          <w:rFonts w:ascii="Arial" w:hAnsi="Arial" w:cs="Arial"/>
          <w:sz w:val="24"/>
          <w:szCs w:val="24"/>
        </w:rPr>
        <w:t xml:space="preserve"> </w:t>
      </w:r>
      <w:r w:rsidRPr="00961615">
        <w:rPr>
          <w:rFonts w:ascii="Arial" w:hAnsi="Arial" w:cs="Arial"/>
          <w:sz w:val="24"/>
          <w:szCs w:val="24"/>
        </w:rPr>
        <w:t xml:space="preserve">Upstairs in the early part of the year to stage 3 rounds of </w:t>
      </w:r>
      <w:r w:rsidR="007F76CF" w:rsidRPr="00961615">
        <w:rPr>
          <w:rFonts w:ascii="Arial" w:hAnsi="Arial" w:cs="Arial"/>
          <w:sz w:val="24"/>
          <w:szCs w:val="24"/>
        </w:rPr>
        <w:t xml:space="preserve">Sunday Night Live, a showcase for the Theatre School participants and anyone else who felt they had something to contribute.  </w:t>
      </w:r>
      <w:proofErr w:type="spellStart"/>
      <w:proofErr w:type="gramStart"/>
      <w:r w:rsidR="007F76CF" w:rsidRPr="00961615">
        <w:rPr>
          <w:rFonts w:ascii="Arial" w:hAnsi="Arial" w:cs="Arial"/>
          <w:sz w:val="24"/>
          <w:szCs w:val="24"/>
        </w:rPr>
        <w:t>The</w:t>
      </w:r>
      <w:proofErr w:type="spellEnd"/>
      <w:r w:rsidR="007F76CF" w:rsidRPr="00961615">
        <w:rPr>
          <w:rFonts w:ascii="Arial" w:hAnsi="Arial" w:cs="Arial"/>
          <w:sz w:val="24"/>
          <w:szCs w:val="24"/>
        </w:rPr>
        <w:t xml:space="preserve"> were</w:t>
      </w:r>
      <w:proofErr w:type="gramEnd"/>
      <w:r w:rsidR="007F76CF" w:rsidRPr="00961615">
        <w:rPr>
          <w:rFonts w:ascii="Arial" w:hAnsi="Arial" w:cs="Arial"/>
          <w:sz w:val="24"/>
          <w:szCs w:val="24"/>
        </w:rPr>
        <w:t xml:space="preserve"> moderately successful from a financial perspective and they gave an opportunity to new thespians to strut their stuff.</w:t>
      </w:r>
      <w:r w:rsidRPr="00961615">
        <w:rPr>
          <w:rFonts w:ascii="Arial" w:hAnsi="Arial" w:cs="Arial"/>
          <w:sz w:val="24"/>
          <w:szCs w:val="24"/>
        </w:rPr>
        <w:t xml:space="preserve">  </w:t>
      </w:r>
      <w:r w:rsidR="009C3440" w:rsidRPr="00961615">
        <w:rPr>
          <w:rFonts w:ascii="Arial" w:hAnsi="Arial" w:cs="Arial"/>
          <w:sz w:val="24"/>
          <w:szCs w:val="24"/>
        </w:rPr>
        <w:t xml:space="preserve"> </w:t>
      </w:r>
    </w:p>
    <w:p w:rsidR="007F76CF" w:rsidRPr="00961615" w:rsidRDefault="007F76CF">
      <w:pPr>
        <w:rPr>
          <w:rFonts w:ascii="Arial" w:hAnsi="Arial" w:cs="Arial"/>
          <w:sz w:val="24"/>
          <w:szCs w:val="24"/>
        </w:rPr>
      </w:pPr>
      <w:r w:rsidRPr="00961615">
        <w:rPr>
          <w:rFonts w:ascii="Arial" w:hAnsi="Arial" w:cs="Arial"/>
          <w:sz w:val="24"/>
          <w:szCs w:val="24"/>
        </w:rPr>
        <w:t xml:space="preserve">After HIFA, the use of Theatre Upstairs increased.  In June, Gloria Prentice returned to Zimbabwe on holiday from Australia and while here, she directed Alan </w:t>
      </w:r>
      <w:proofErr w:type="spellStart"/>
      <w:r w:rsidRPr="00961615">
        <w:rPr>
          <w:rFonts w:ascii="Arial" w:hAnsi="Arial" w:cs="Arial"/>
          <w:sz w:val="24"/>
          <w:szCs w:val="24"/>
        </w:rPr>
        <w:t>Ayckbourn’s</w:t>
      </w:r>
      <w:proofErr w:type="spellEnd"/>
      <w:r w:rsidRPr="00961615">
        <w:rPr>
          <w:rFonts w:ascii="Arial" w:hAnsi="Arial" w:cs="Arial"/>
          <w:sz w:val="24"/>
          <w:szCs w:val="24"/>
        </w:rPr>
        <w:t xml:space="preserve"> Table Manners, the first play in the trilogy entitled The Norman Conquests.   The play was very successful and it is hoped that we will be able to find a sponsor to bring Gloria and John back out again in 2014 when she will direct all three plays in the trilogy.</w:t>
      </w:r>
    </w:p>
    <w:p w:rsidR="0064064B" w:rsidRPr="00961615" w:rsidRDefault="0064064B">
      <w:pPr>
        <w:rPr>
          <w:rFonts w:ascii="Arial" w:hAnsi="Arial" w:cs="Arial"/>
          <w:sz w:val="24"/>
          <w:szCs w:val="24"/>
        </w:rPr>
      </w:pPr>
      <w:r w:rsidRPr="00961615">
        <w:rPr>
          <w:rFonts w:ascii="Arial" w:hAnsi="Arial" w:cs="Arial"/>
          <w:sz w:val="24"/>
          <w:szCs w:val="24"/>
        </w:rPr>
        <w:t>We were pleased to have several hires in Theatre Upstairs, one of which, When Angels Weep, was awarded the NAMA for Best Theatrical Production.</w:t>
      </w:r>
    </w:p>
    <w:p w:rsidR="0064064B" w:rsidRPr="00961615" w:rsidRDefault="0064064B">
      <w:pPr>
        <w:rPr>
          <w:rFonts w:ascii="Arial" w:hAnsi="Arial" w:cs="Arial"/>
          <w:sz w:val="24"/>
          <w:szCs w:val="24"/>
        </w:rPr>
      </w:pPr>
      <w:proofErr w:type="spellStart"/>
      <w:r w:rsidRPr="00961615">
        <w:rPr>
          <w:rFonts w:ascii="Arial" w:hAnsi="Arial" w:cs="Arial"/>
          <w:sz w:val="24"/>
          <w:szCs w:val="24"/>
        </w:rPr>
        <w:t>Repteens</w:t>
      </w:r>
      <w:proofErr w:type="spellEnd"/>
      <w:r w:rsidRPr="00961615">
        <w:rPr>
          <w:rFonts w:ascii="Arial" w:hAnsi="Arial" w:cs="Arial"/>
          <w:sz w:val="24"/>
          <w:szCs w:val="24"/>
        </w:rPr>
        <w:t xml:space="preserve"> once again took to the stage, this time in Theatre Upstairs with their production of </w:t>
      </w:r>
      <w:proofErr w:type="spellStart"/>
      <w:r w:rsidRPr="00961615">
        <w:rPr>
          <w:rFonts w:ascii="Arial" w:hAnsi="Arial" w:cs="Arial"/>
          <w:sz w:val="24"/>
          <w:szCs w:val="24"/>
        </w:rPr>
        <w:t>Holka</w:t>
      </w:r>
      <w:proofErr w:type="spellEnd"/>
      <w:r w:rsidRPr="00961615">
        <w:rPr>
          <w:rFonts w:ascii="Arial" w:hAnsi="Arial" w:cs="Arial"/>
          <w:sz w:val="24"/>
          <w:szCs w:val="24"/>
        </w:rPr>
        <w:t xml:space="preserve"> Polka, a very mixed up fairy tale!  It was a very clever, well put together production which deserved better audiences than they got.  I must commend Larry Greeff on his total commitment to this production and his efforts to get more bums in seats.</w:t>
      </w:r>
    </w:p>
    <w:p w:rsidR="00F67FD4" w:rsidRPr="00961615" w:rsidRDefault="000378F3">
      <w:pPr>
        <w:rPr>
          <w:rFonts w:ascii="Arial" w:hAnsi="Arial" w:cs="Arial"/>
          <w:sz w:val="24"/>
          <w:szCs w:val="24"/>
        </w:rPr>
      </w:pPr>
      <w:r w:rsidRPr="00961615">
        <w:rPr>
          <w:rFonts w:ascii="Arial" w:hAnsi="Arial" w:cs="Arial"/>
          <w:sz w:val="24"/>
          <w:szCs w:val="24"/>
        </w:rPr>
        <w:t xml:space="preserve">In total, we staged </w:t>
      </w:r>
      <w:r w:rsidR="0084556D" w:rsidRPr="00961615">
        <w:rPr>
          <w:rFonts w:ascii="Arial" w:hAnsi="Arial" w:cs="Arial"/>
          <w:sz w:val="24"/>
          <w:szCs w:val="24"/>
        </w:rPr>
        <w:t>20</w:t>
      </w:r>
      <w:r w:rsidRPr="00961615">
        <w:rPr>
          <w:rFonts w:ascii="Arial" w:hAnsi="Arial" w:cs="Arial"/>
          <w:sz w:val="24"/>
          <w:szCs w:val="24"/>
        </w:rPr>
        <w:t xml:space="preserve"> Reps productions on both stages, </w:t>
      </w:r>
      <w:r w:rsidR="0084556D" w:rsidRPr="00961615">
        <w:rPr>
          <w:rFonts w:ascii="Arial" w:hAnsi="Arial" w:cs="Arial"/>
          <w:sz w:val="24"/>
          <w:szCs w:val="24"/>
        </w:rPr>
        <w:t>including one</w:t>
      </w:r>
      <w:r w:rsidRPr="00961615">
        <w:rPr>
          <w:rFonts w:ascii="Arial" w:hAnsi="Arial" w:cs="Arial"/>
          <w:sz w:val="24"/>
          <w:szCs w:val="24"/>
        </w:rPr>
        <w:t xml:space="preserve"> joint venture production and hired out the theatres for </w:t>
      </w:r>
      <w:r w:rsidR="00734823" w:rsidRPr="00961615">
        <w:rPr>
          <w:rFonts w:ascii="Arial" w:hAnsi="Arial" w:cs="Arial"/>
          <w:sz w:val="24"/>
          <w:szCs w:val="24"/>
        </w:rPr>
        <w:t>19</w:t>
      </w:r>
      <w:r w:rsidRPr="00961615">
        <w:rPr>
          <w:rFonts w:ascii="Arial" w:hAnsi="Arial" w:cs="Arial"/>
          <w:sz w:val="24"/>
          <w:szCs w:val="24"/>
        </w:rPr>
        <w:t xml:space="preserve"> different productions.  As a result of all this activity, in 201</w:t>
      </w:r>
      <w:r w:rsidR="0084556D" w:rsidRPr="00961615">
        <w:rPr>
          <w:rFonts w:ascii="Arial" w:hAnsi="Arial" w:cs="Arial"/>
          <w:sz w:val="24"/>
          <w:szCs w:val="24"/>
        </w:rPr>
        <w:t>2</w:t>
      </w:r>
      <w:r w:rsidRPr="00961615">
        <w:rPr>
          <w:rFonts w:ascii="Arial" w:hAnsi="Arial" w:cs="Arial"/>
          <w:sz w:val="24"/>
          <w:szCs w:val="24"/>
        </w:rPr>
        <w:t xml:space="preserve">, a </w:t>
      </w:r>
      <w:r w:rsidR="00AE2F37" w:rsidRPr="00961615">
        <w:rPr>
          <w:rFonts w:ascii="Arial" w:hAnsi="Arial" w:cs="Arial"/>
          <w:sz w:val="24"/>
          <w:szCs w:val="24"/>
        </w:rPr>
        <w:t>surplus</w:t>
      </w:r>
      <w:r w:rsidRPr="00961615">
        <w:rPr>
          <w:rFonts w:ascii="Arial" w:hAnsi="Arial" w:cs="Arial"/>
          <w:sz w:val="24"/>
          <w:szCs w:val="24"/>
        </w:rPr>
        <w:t xml:space="preserve"> of </w:t>
      </w:r>
      <w:r w:rsidR="00F61567" w:rsidRPr="00961615">
        <w:rPr>
          <w:rFonts w:ascii="Arial" w:hAnsi="Arial" w:cs="Arial"/>
          <w:sz w:val="24"/>
          <w:szCs w:val="24"/>
        </w:rPr>
        <w:t>$</w:t>
      </w:r>
      <w:r w:rsidR="00734823" w:rsidRPr="00961615">
        <w:rPr>
          <w:rFonts w:ascii="Arial" w:hAnsi="Arial" w:cs="Arial"/>
          <w:sz w:val="24"/>
          <w:szCs w:val="24"/>
        </w:rPr>
        <w:t>74 332.</w:t>
      </w:r>
      <w:r w:rsidR="00F61567" w:rsidRPr="00961615">
        <w:rPr>
          <w:rFonts w:ascii="Arial" w:hAnsi="Arial" w:cs="Arial"/>
          <w:sz w:val="24"/>
          <w:szCs w:val="24"/>
        </w:rPr>
        <w:t xml:space="preserve">00 was made by productions as compared to a </w:t>
      </w:r>
      <w:r w:rsidR="00AE2F37" w:rsidRPr="00961615">
        <w:rPr>
          <w:rFonts w:ascii="Arial" w:hAnsi="Arial" w:cs="Arial"/>
          <w:sz w:val="24"/>
          <w:szCs w:val="24"/>
        </w:rPr>
        <w:t>surplus</w:t>
      </w:r>
      <w:r w:rsidR="00F61567" w:rsidRPr="00961615">
        <w:rPr>
          <w:rFonts w:ascii="Arial" w:hAnsi="Arial" w:cs="Arial"/>
          <w:sz w:val="24"/>
          <w:szCs w:val="24"/>
        </w:rPr>
        <w:t xml:space="preserve"> of $</w:t>
      </w:r>
      <w:r w:rsidR="00734823" w:rsidRPr="00961615">
        <w:rPr>
          <w:rFonts w:ascii="Arial" w:hAnsi="Arial" w:cs="Arial"/>
          <w:sz w:val="24"/>
          <w:szCs w:val="24"/>
        </w:rPr>
        <w:t>52 870</w:t>
      </w:r>
      <w:r w:rsidR="00F61567" w:rsidRPr="00961615">
        <w:rPr>
          <w:rFonts w:ascii="Arial" w:hAnsi="Arial" w:cs="Arial"/>
          <w:sz w:val="24"/>
          <w:szCs w:val="24"/>
        </w:rPr>
        <w:t>.00 achieved in 201</w:t>
      </w:r>
      <w:r w:rsidR="00734823" w:rsidRPr="00961615">
        <w:rPr>
          <w:rFonts w:ascii="Arial" w:hAnsi="Arial" w:cs="Arial"/>
          <w:sz w:val="24"/>
          <w:szCs w:val="24"/>
        </w:rPr>
        <w:t>1</w:t>
      </w:r>
      <w:r w:rsidR="00F61567" w:rsidRPr="00961615">
        <w:rPr>
          <w:rFonts w:ascii="Arial" w:hAnsi="Arial" w:cs="Arial"/>
          <w:sz w:val="24"/>
          <w:szCs w:val="24"/>
        </w:rPr>
        <w:t>.</w:t>
      </w:r>
      <w:r w:rsidR="0084556D" w:rsidRPr="00961615">
        <w:rPr>
          <w:rFonts w:ascii="Arial" w:hAnsi="Arial" w:cs="Arial"/>
          <w:sz w:val="24"/>
          <w:szCs w:val="24"/>
        </w:rPr>
        <w:t xml:space="preserve">  This allowed productions to make a </w:t>
      </w:r>
      <w:proofErr w:type="gramStart"/>
      <w:r w:rsidR="0084556D" w:rsidRPr="00961615">
        <w:rPr>
          <w:rFonts w:ascii="Arial" w:hAnsi="Arial" w:cs="Arial"/>
          <w:sz w:val="24"/>
          <w:szCs w:val="24"/>
        </w:rPr>
        <w:t>greater  contribution</w:t>
      </w:r>
      <w:proofErr w:type="gramEnd"/>
      <w:r w:rsidR="0084556D" w:rsidRPr="00961615">
        <w:rPr>
          <w:rFonts w:ascii="Arial" w:hAnsi="Arial" w:cs="Arial"/>
          <w:sz w:val="24"/>
          <w:szCs w:val="24"/>
        </w:rPr>
        <w:t xml:space="preserve"> to covering overheads.</w:t>
      </w:r>
    </w:p>
    <w:p w:rsidR="00F82EDB" w:rsidRPr="00961615" w:rsidRDefault="00F82EDB">
      <w:pPr>
        <w:rPr>
          <w:rFonts w:ascii="Arial" w:hAnsi="Arial" w:cs="Arial"/>
          <w:sz w:val="24"/>
          <w:szCs w:val="24"/>
        </w:rPr>
      </w:pPr>
      <w:r w:rsidRPr="00961615">
        <w:rPr>
          <w:rFonts w:ascii="Arial" w:hAnsi="Arial" w:cs="Arial"/>
          <w:sz w:val="24"/>
          <w:szCs w:val="24"/>
        </w:rPr>
        <w:t>The Reps productions were as follows:</w:t>
      </w:r>
    </w:p>
    <w:p w:rsidR="00F82EDB" w:rsidRPr="00961615" w:rsidRDefault="009C3440" w:rsidP="00F82EDB">
      <w:pPr>
        <w:spacing w:after="0"/>
        <w:rPr>
          <w:rFonts w:ascii="Arial" w:hAnsi="Arial" w:cs="Arial"/>
          <w:sz w:val="24"/>
          <w:szCs w:val="24"/>
        </w:rPr>
      </w:pPr>
      <w:r w:rsidRPr="00961615">
        <w:rPr>
          <w:rFonts w:ascii="Arial" w:hAnsi="Arial" w:cs="Arial"/>
          <w:sz w:val="24"/>
          <w:szCs w:val="24"/>
        </w:rPr>
        <w:t xml:space="preserve">Boeing </w:t>
      </w:r>
      <w:proofErr w:type="spellStart"/>
      <w:r w:rsidRPr="00961615">
        <w:rPr>
          <w:rFonts w:ascii="Arial" w:hAnsi="Arial" w:cs="Arial"/>
          <w:sz w:val="24"/>
          <w:szCs w:val="24"/>
        </w:rPr>
        <w:t>Boeing</w:t>
      </w:r>
      <w:proofErr w:type="spellEnd"/>
    </w:p>
    <w:p w:rsidR="00F82EDB" w:rsidRPr="00961615" w:rsidRDefault="009C3440" w:rsidP="00F82EDB">
      <w:pPr>
        <w:spacing w:after="0"/>
        <w:rPr>
          <w:rFonts w:ascii="Arial" w:hAnsi="Arial" w:cs="Arial"/>
          <w:sz w:val="24"/>
          <w:szCs w:val="24"/>
        </w:rPr>
      </w:pPr>
      <w:r w:rsidRPr="00961615">
        <w:rPr>
          <w:rFonts w:ascii="Arial" w:hAnsi="Arial" w:cs="Arial"/>
          <w:sz w:val="24"/>
          <w:szCs w:val="24"/>
        </w:rPr>
        <w:t>Harare’s Got Talent IV</w:t>
      </w:r>
    </w:p>
    <w:p w:rsidR="00F82EDB" w:rsidRPr="00961615" w:rsidRDefault="009C3440" w:rsidP="00F82EDB">
      <w:pPr>
        <w:spacing w:after="0"/>
        <w:rPr>
          <w:rFonts w:ascii="Arial" w:hAnsi="Arial" w:cs="Arial"/>
          <w:sz w:val="24"/>
          <w:szCs w:val="24"/>
        </w:rPr>
      </w:pPr>
      <w:r w:rsidRPr="00961615">
        <w:rPr>
          <w:rFonts w:ascii="Arial" w:hAnsi="Arial" w:cs="Arial"/>
          <w:sz w:val="24"/>
          <w:szCs w:val="24"/>
        </w:rPr>
        <w:t>Shout!</w:t>
      </w:r>
    </w:p>
    <w:p w:rsidR="00F82EDB" w:rsidRPr="00961615" w:rsidRDefault="009C3440" w:rsidP="00F82EDB">
      <w:pPr>
        <w:spacing w:after="0"/>
        <w:rPr>
          <w:rFonts w:ascii="Arial" w:hAnsi="Arial" w:cs="Arial"/>
          <w:sz w:val="24"/>
          <w:szCs w:val="24"/>
        </w:rPr>
      </w:pPr>
      <w:r w:rsidRPr="00961615">
        <w:rPr>
          <w:rFonts w:ascii="Arial" w:hAnsi="Arial" w:cs="Arial"/>
          <w:sz w:val="24"/>
          <w:szCs w:val="24"/>
        </w:rPr>
        <w:t>Chapter 2</w:t>
      </w:r>
    </w:p>
    <w:p w:rsidR="00F82EDB" w:rsidRPr="00961615" w:rsidRDefault="009C3440" w:rsidP="00F82EDB">
      <w:pPr>
        <w:spacing w:after="0"/>
        <w:rPr>
          <w:rFonts w:ascii="Arial" w:hAnsi="Arial" w:cs="Arial"/>
          <w:sz w:val="24"/>
          <w:szCs w:val="24"/>
        </w:rPr>
      </w:pPr>
      <w:r w:rsidRPr="00961615">
        <w:rPr>
          <w:rFonts w:ascii="Arial" w:hAnsi="Arial" w:cs="Arial"/>
          <w:sz w:val="24"/>
          <w:szCs w:val="24"/>
        </w:rPr>
        <w:t>The Hysterical History of the Trojan War</w:t>
      </w:r>
    </w:p>
    <w:p w:rsidR="00F82EDB" w:rsidRPr="00961615" w:rsidRDefault="009C3440" w:rsidP="00F82EDB">
      <w:pPr>
        <w:spacing w:after="0"/>
        <w:rPr>
          <w:rFonts w:ascii="Arial" w:hAnsi="Arial" w:cs="Arial"/>
          <w:sz w:val="24"/>
          <w:szCs w:val="24"/>
        </w:rPr>
      </w:pPr>
      <w:r w:rsidRPr="00961615">
        <w:rPr>
          <w:rFonts w:ascii="Arial" w:hAnsi="Arial" w:cs="Arial"/>
          <w:sz w:val="24"/>
          <w:szCs w:val="24"/>
        </w:rPr>
        <w:t>Move It</w:t>
      </w:r>
    </w:p>
    <w:p w:rsidR="00F82EDB" w:rsidRPr="00961615" w:rsidRDefault="009C3440" w:rsidP="00F82EDB">
      <w:pPr>
        <w:spacing w:after="0"/>
        <w:rPr>
          <w:rFonts w:ascii="Arial" w:hAnsi="Arial" w:cs="Arial"/>
          <w:sz w:val="24"/>
          <w:szCs w:val="24"/>
        </w:rPr>
      </w:pPr>
      <w:r w:rsidRPr="00961615">
        <w:rPr>
          <w:rFonts w:ascii="Arial" w:hAnsi="Arial" w:cs="Arial"/>
          <w:sz w:val="24"/>
          <w:szCs w:val="24"/>
        </w:rPr>
        <w:t>Leading Ladies</w:t>
      </w:r>
    </w:p>
    <w:p w:rsidR="00F82EDB" w:rsidRPr="00961615" w:rsidRDefault="009C3440" w:rsidP="00F82EDB">
      <w:pPr>
        <w:spacing w:after="0"/>
        <w:rPr>
          <w:rFonts w:ascii="Arial" w:hAnsi="Arial" w:cs="Arial"/>
          <w:sz w:val="24"/>
          <w:szCs w:val="24"/>
        </w:rPr>
      </w:pPr>
      <w:r w:rsidRPr="00961615">
        <w:rPr>
          <w:rFonts w:ascii="Arial" w:hAnsi="Arial" w:cs="Arial"/>
          <w:sz w:val="24"/>
          <w:szCs w:val="24"/>
        </w:rPr>
        <w:t>The A-Z of Rock</w:t>
      </w:r>
    </w:p>
    <w:p w:rsidR="00F82EDB" w:rsidRPr="00961615" w:rsidRDefault="009C3440" w:rsidP="00F82EDB">
      <w:pPr>
        <w:spacing w:after="0"/>
        <w:rPr>
          <w:rFonts w:ascii="Arial" w:hAnsi="Arial" w:cs="Arial"/>
          <w:sz w:val="24"/>
          <w:szCs w:val="24"/>
        </w:rPr>
      </w:pPr>
      <w:proofErr w:type="spellStart"/>
      <w:r w:rsidRPr="00961615">
        <w:rPr>
          <w:rFonts w:ascii="Arial" w:hAnsi="Arial" w:cs="Arial"/>
          <w:sz w:val="24"/>
          <w:szCs w:val="24"/>
        </w:rPr>
        <w:t>Ipi</w:t>
      </w:r>
      <w:proofErr w:type="spellEnd"/>
      <w:r w:rsidRPr="00961615">
        <w:rPr>
          <w:rFonts w:ascii="Arial" w:hAnsi="Arial" w:cs="Arial"/>
          <w:sz w:val="24"/>
          <w:szCs w:val="24"/>
        </w:rPr>
        <w:t xml:space="preserve"> ‘n </w:t>
      </w:r>
      <w:proofErr w:type="spellStart"/>
      <w:r w:rsidRPr="00961615">
        <w:rPr>
          <w:rFonts w:ascii="Arial" w:hAnsi="Arial" w:cs="Arial"/>
          <w:sz w:val="24"/>
          <w:szCs w:val="24"/>
        </w:rPr>
        <w:t>Tombi</w:t>
      </w:r>
      <w:proofErr w:type="spellEnd"/>
      <w:r w:rsidRPr="00961615">
        <w:rPr>
          <w:rFonts w:ascii="Arial" w:hAnsi="Arial" w:cs="Arial"/>
          <w:sz w:val="24"/>
          <w:szCs w:val="24"/>
        </w:rPr>
        <w:t xml:space="preserve"> (JV with Convent/St George’s College)</w:t>
      </w:r>
    </w:p>
    <w:p w:rsidR="00F82EDB" w:rsidRPr="00961615" w:rsidRDefault="00734823" w:rsidP="00F82EDB">
      <w:pPr>
        <w:spacing w:after="0"/>
        <w:rPr>
          <w:rFonts w:ascii="Arial" w:hAnsi="Arial" w:cs="Arial"/>
          <w:sz w:val="24"/>
          <w:szCs w:val="24"/>
        </w:rPr>
      </w:pPr>
      <w:r w:rsidRPr="00961615">
        <w:rPr>
          <w:rFonts w:ascii="Arial" w:hAnsi="Arial" w:cs="Arial"/>
          <w:sz w:val="24"/>
          <w:szCs w:val="24"/>
        </w:rPr>
        <w:t>The Way We Were</w:t>
      </w:r>
    </w:p>
    <w:p w:rsidR="00F82EDB" w:rsidRPr="00961615" w:rsidRDefault="00734823" w:rsidP="00F82EDB">
      <w:pPr>
        <w:spacing w:after="0"/>
        <w:rPr>
          <w:rFonts w:ascii="Arial" w:hAnsi="Arial" w:cs="Arial"/>
          <w:sz w:val="24"/>
          <w:szCs w:val="24"/>
        </w:rPr>
      </w:pPr>
      <w:r w:rsidRPr="00961615">
        <w:rPr>
          <w:rFonts w:ascii="Arial" w:hAnsi="Arial" w:cs="Arial"/>
          <w:sz w:val="24"/>
          <w:szCs w:val="24"/>
        </w:rPr>
        <w:t xml:space="preserve">Julius </w:t>
      </w:r>
      <w:proofErr w:type="spellStart"/>
      <w:r w:rsidRPr="00961615">
        <w:rPr>
          <w:rFonts w:ascii="Arial" w:hAnsi="Arial" w:cs="Arial"/>
          <w:sz w:val="24"/>
          <w:szCs w:val="24"/>
        </w:rPr>
        <w:t>Ceasar</w:t>
      </w:r>
      <w:proofErr w:type="spellEnd"/>
    </w:p>
    <w:p w:rsidR="00F82EDB" w:rsidRPr="00961615" w:rsidRDefault="00734823" w:rsidP="00F82EDB">
      <w:pPr>
        <w:spacing w:after="0"/>
        <w:rPr>
          <w:rFonts w:ascii="Arial" w:hAnsi="Arial" w:cs="Arial"/>
          <w:sz w:val="24"/>
          <w:szCs w:val="24"/>
        </w:rPr>
      </w:pPr>
      <w:r w:rsidRPr="00961615">
        <w:rPr>
          <w:rFonts w:ascii="Arial" w:hAnsi="Arial" w:cs="Arial"/>
          <w:sz w:val="24"/>
          <w:szCs w:val="24"/>
        </w:rPr>
        <w:t>Hairspray</w:t>
      </w:r>
    </w:p>
    <w:p w:rsidR="00F82EDB" w:rsidRPr="00961615" w:rsidRDefault="00734823" w:rsidP="00F82EDB">
      <w:pPr>
        <w:spacing w:after="0"/>
        <w:rPr>
          <w:rFonts w:ascii="Arial" w:hAnsi="Arial" w:cs="Arial"/>
          <w:sz w:val="24"/>
          <w:szCs w:val="24"/>
        </w:rPr>
      </w:pPr>
      <w:r w:rsidRPr="00961615">
        <w:rPr>
          <w:rFonts w:ascii="Arial" w:hAnsi="Arial" w:cs="Arial"/>
          <w:sz w:val="24"/>
          <w:szCs w:val="24"/>
        </w:rPr>
        <w:t xml:space="preserve">Sunday Night Live (Jan, Feb, </w:t>
      </w:r>
      <w:proofErr w:type="gramStart"/>
      <w:r w:rsidRPr="00961615">
        <w:rPr>
          <w:rFonts w:ascii="Arial" w:hAnsi="Arial" w:cs="Arial"/>
          <w:sz w:val="24"/>
          <w:szCs w:val="24"/>
        </w:rPr>
        <w:t>March</w:t>
      </w:r>
      <w:proofErr w:type="gramEnd"/>
      <w:r w:rsidRPr="00961615">
        <w:rPr>
          <w:rFonts w:ascii="Arial" w:hAnsi="Arial" w:cs="Arial"/>
          <w:sz w:val="24"/>
          <w:szCs w:val="24"/>
        </w:rPr>
        <w:t>) (TU</w:t>
      </w:r>
      <w:r w:rsidR="0084556D" w:rsidRPr="00961615">
        <w:rPr>
          <w:rFonts w:ascii="Arial" w:hAnsi="Arial" w:cs="Arial"/>
          <w:sz w:val="24"/>
          <w:szCs w:val="24"/>
        </w:rPr>
        <w:t>)</w:t>
      </w:r>
    </w:p>
    <w:p w:rsidR="00F82EDB" w:rsidRPr="00961615" w:rsidRDefault="00734823" w:rsidP="00F82EDB">
      <w:pPr>
        <w:spacing w:after="0"/>
        <w:rPr>
          <w:rFonts w:ascii="Arial" w:hAnsi="Arial" w:cs="Arial"/>
          <w:sz w:val="24"/>
          <w:szCs w:val="24"/>
        </w:rPr>
      </w:pPr>
      <w:r w:rsidRPr="00961615">
        <w:rPr>
          <w:rFonts w:ascii="Arial" w:hAnsi="Arial" w:cs="Arial"/>
          <w:sz w:val="24"/>
          <w:szCs w:val="24"/>
        </w:rPr>
        <w:t>Eclipsed</w:t>
      </w:r>
      <w:r w:rsidR="00F82EDB" w:rsidRPr="00961615">
        <w:rPr>
          <w:rFonts w:ascii="Arial" w:hAnsi="Arial" w:cs="Arial"/>
          <w:sz w:val="24"/>
          <w:szCs w:val="24"/>
        </w:rPr>
        <w:t xml:space="preserve"> (TU)</w:t>
      </w:r>
    </w:p>
    <w:p w:rsidR="00F82EDB" w:rsidRPr="00961615" w:rsidRDefault="00734823" w:rsidP="00F82EDB">
      <w:pPr>
        <w:spacing w:after="0"/>
        <w:rPr>
          <w:rFonts w:ascii="Arial" w:hAnsi="Arial" w:cs="Arial"/>
          <w:sz w:val="24"/>
          <w:szCs w:val="24"/>
        </w:rPr>
      </w:pPr>
      <w:r w:rsidRPr="00961615">
        <w:rPr>
          <w:rFonts w:ascii="Arial" w:hAnsi="Arial" w:cs="Arial"/>
          <w:sz w:val="24"/>
          <w:szCs w:val="24"/>
        </w:rPr>
        <w:t>Table Manners</w:t>
      </w:r>
      <w:r w:rsidR="00F82EDB" w:rsidRPr="00961615">
        <w:rPr>
          <w:rFonts w:ascii="Arial" w:hAnsi="Arial" w:cs="Arial"/>
          <w:sz w:val="24"/>
          <w:szCs w:val="24"/>
        </w:rPr>
        <w:t xml:space="preserve"> (TU)</w:t>
      </w:r>
    </w:p>
    <w:p w:rsidR="00F82EDB" w:rsidRPr="00961615" w:rsidRDefault="00734823" w:rsidP="00F82EDB">
      <w:pPr>
        <w:spacing w:after="0"/>
        <w:rPr>
          <w:rFonts w:ascii="Arial" w:hAnsi="Arial" w:cs="Arial"/>
          <w:sz w:val="24"/>
          <w:szCs w:val="24"/>
        </w:rPr>
      </w:pPr>
      <w:r w:rsidRPr="00961615">
        <w:rPr>
          <w:rFonts w:ascii="Arial" w:hAnsi="Arial" w:cs="Arial"/>
          <w:sz w:val="24"/>
          <w:szCs w:val="24"/>
        </w:rPr>
        <w:t>My Week with Marilyn</w:t>
      </w:r>
      <w:r w:rsidR="00F82EDB" w:rsidRPr="00961615">
        <w:rPr>
          <w:rFonts w:ascii="Arial" w:hAnsi="Arial" w:cs="Arial"/>
          <w:sz w:val="24"/>
          <w:szCs w:val="24"/>
        </w:rPr>
        <w:t xml:space="preserve"> (TU)</w:t>
      </w:r>
    </w:p>
    <w:p w:rsidR="00734823" w:rsidRPr="00961615" w:rsidRDefault="00734823" w:rsidP="00F82EDB">
      <w:pPr>
        <w:spacing w:after="0"/>
        <w:rPr>
          <w:rFonts w:ascii="Arial" w:hAnsi="Arial" w:cs="Arial"/>
          <w:sz w:val="24"/>
          <w:szCs w:val="24"/>
        </w:rPr>
      </w:pPr>
      <w:r w:rsidRPr="00961615">
        <w:rPr>
          <w:rFonts w:ascii="Arial" w:hAnsi="Arial" w:cs="Arial"/>
          <w:sz w:val="24"/>
          <w:szCs w:val="24"/>
        </w:rPr>
        <w:t>Six Shades of Awkward (TU)</w:t>
      </w:r>
    </w:p>
    <w:p w:rsidR="00734823" w:rsidRPr="00961615" w:rsidRDefault="00734823" w:rsidP="00F82EDB">
      <w:pPr>
        <w:spacing w:after="0"/>
        <w:rPr>
          <w:rFonts w:ascii="Arial" w:hAnsi="Arial" w:cs="Arial"/>
          <w:sz w:val="24"/>
          <w:szCs w:val="24"/>
        </w:rPr>
      </w:pPr>
      <w:proofErr w:type="spellStart"/>
      <w:r w:rsidRPr="00961615">
        <w:rPr>
          <w:rFonts w:ascii="Arial" w:hAnsi="Arial" w:cs="Arial"/>
          <w:sz w:val="24"/>
          <w:szCs w:val="24"/>
        </w:rPr>
        <w:t>Holka</w:t>
      </w:r>
      <w:proofErr w:type="spellEnd"/>
      <w:r w:rsidRPr="00961615">
        <w:rPr>
          <w:rFonts w:ascii="Arial" w:hAnsi="Arial" w:cs="Arial"/>
          <w:sz w:val="24"/>
          <w:szCs w:val="24"/>
        </w:rPr>
        <w:t xml:space="preserve"> Polka (TU)</w:t>
      </w:r>
    </w:p>
    <w:p w:rsidR="00F82EDB" w:rsidRPr="00961615" w:rsidRDefault="00F82EDB" w:rsidP="00F82EDB">
      <w:pPr>
        <w:spacing w:after="0"/>
        <w:rPr>
          <w:rFonts w:ascii="Arial" w:hAnsi="Arial" w:cs="Arial"/>
          <w:sz w:val="24"/>
          <w:szCs w:val="24"/>
        </w:rPr>
      </w:pPr>
    </w:p>
    <w:p w:rsidR="0064064B" w:rsidRPr="00961615" w:rsidRDefault="00610028">
      <w:pPr>
        <w:rPr>
          <w:rFonts w:ascii="Arial" w:hAnsi="Arial" w:cs="Arial"/>
          <w:sz w:val="24"/>
          <w:szCs w:val="24"/>
        </w:rPr>
      </w:pPr>
      <w:r w:rsidRPr="00961615">
        <w:rPr>
          <w:rFonts w:ascii="Arial" w:hAnsi="Arial" w:cs="Arial"/>
          <w:sz w:val="24"/>
          <w:szCs w:val="24"/>
        </w:rPr>
        <w:t>One of the major tasks of the Production Committee during 2012 was to plan for 2013 and 2014.  We have made good progress on both these tasks, with 2013 having a few weeks available and have already taken bookings for the 2014 calendar.</w:t>
      </w:r>
      <w:r w:rsidR="0064064B" w:rsidRPr="00961615">
        <w:rPr>
          <w:rFonts w:ascii="Arial" w:hAnsi="Arial" w:cs="Arial"/>
          <w:sz w:val="24"/>
          <w:szCs w:val="24"/>
        </w:rPr>
        <w:t xml:space="preserve">  </w:t>
      </w:r>
      <w:r w:rsidRPr="00961615">
        <w:rPr>
          <w:rFonts w:ascii="Arial" w:hAnsi="Arial" w:cs="Arial"/>
          <w:sz w:val="24"/>
          <w:szCs w:val="24"/>
        </w:rPr>
        <w:t xml:space="preserve"> We do </w:t>
      </w:r>
      <w:proofErr w:type="gramStart"/>
      <w:r w:rsidRPr="00961615">
        <w:rPr>
          <w:rFonts w:ascii="Arial" w:hAnsi="Arial" w:cs="Arial"/>
          <w:sz w:val="24"/>
          <w:szCs w:val="24"/>
        </w:rPr>
        <w:t>need  more</w:t>
      </w:r>
      <w:proofErr w:type="gramEnd"/>
      <w:r w:rsidRPr="00961615">
        <w:rPr>
          <w:rFonts w:ascii="Arial" w:hAnsi="Arial" w:cs="Arial"/>
          <w:sz w:val="24"/>
          <w:szCs w:val="24"/>
        </w:rPr>
        <w:t xml:space="preserve">  people though </w:t>
      </w:r>
      <w:r w:rsidR="0064064B" w:rsidRPr="00961615">
        <w:rPr>
          <w:rFonts w:ascii="Arial" w:hAnsi="Arial" w:cs="Arial"/>
          <w:sz w:val="24"/>
          <w:szCs w:val="24"/>
        </w:rPr>
        <w:t xml:space="preserve"> – actors, directo</w:t>
      </w:r>
      <w:r w:rsidRPr="00961615">
        <w:rPr>
          <w:rFonts w:ascii="Arial" w:hAnsi="Arial" w:cs="Arial"/>
          <w:sz w:val="24"/>
          <w:szCs w:val="24"/>
        </w:rPr>
        <w:t>rs and very importantly crews to help us to achieve our objectives.</w:t>
      </w:r>
    </w:p>
    <w:p w:rsidR="00F61567" w:rsidRPr="00961615" w:rsidRDefault="00F61567">
      <w:pPr>
        <w:rPr>
          <w:rFonts w:ascii="Arial" w:hAnsi="Arial" w:cs="Arial"/>
          <w:sz w:val="24"/>
          <w:szCs w:val="24"/>
        </w:rPr>
      </w:pPr>
      <w:r w:rsidRPr="00961615">
        <w:rPr>
          <w:rFonts w:ascii="Arial" w:hAnsi="Arial" w:cs="Arial"/>
          <w:sz w:val="24"/>
          <w:szCs w:val="24"/>
        </w:rPr>
        <w:t xml:space="preserve">My thanks go to my committee, directors, actors, singers, dancers, musicians, stage managers, stage crews, sound crews, lighting personnel, props ladies, workshops staff, wardrobe staff and mistresses, front of house and box office personnel and the Reps office, for their contribution to the productions over the last year.  </w:t>
      </w:r>
    </w:p>
    <w:p w:rsidR="00F61567" w:rsidRPr="00961615" w:rsidRDefault="00F61567">
      <w:pPr>
        <w:rPr>
          <w:rFonts w:ascii="Arial" w:hAnsi="Arial" w:cs="Arial"/>
          <w:sz w:val="24"/>
          <w:szCs w:val="24"/>
        </w:rPr>
      </w:pPr>
      <w:r w:rsidRPr="00961615">
        <w:rPr>
          <w:rFonts w:ascii="Arial" w:hAnsi="Arial" w:cs="Arial"/>
          <w:sz w:val="24"/>
          <w:szCs w:val="24"/>
        </w:rPr>
        <w:t>Onward and upward!</w:t>
      </w:r>
    </w:p>
    <w:p w:rsidR="00F61567" w:rsidRPr="00961615" w:rsidRDefault="00F61567">
      <w:pPr>
        <w:rPr>
          <w:rFonts w:ascii="Arial" w:hAnsi="Arial" w:cs="Arial"/>
          <w:sz w:val="24"/>
          <w:szCs w:val="24"/>
        </w:rPr>
      </w:pPr>
      <w:r w:rsidRPr="00961615">
        <w:rPr>
          <w:rFonts w:ascii="Arial" w:hAnsi="Arial" w:cs="Arial"/>
          <w:sz w:val="24"/>
          <w:szCs w:val="24"/>
        </w:rPr>
        <w:t>Thank you</w:t>
      </w:r>
    </w:p>
    <w:p w:rsidR="00F61567" w:rsidRPr="00961615" w:rsidRDefault="00F61567">
      <w:pPr>
        <w:rPr>
          <w:rFonts w:ascii="Arial" w:hAnsi="Arial" w:cs="Arial"/>
          <w:sz w:val="24"/>
          <w:szCs w:val="24"/>
        </w:rPr>
      </w:pPr>
      <w:r w:rsidRPr="00961615">
        <w:rPr>
          <w:rFonts w:ascii="Arial" w:hAnsi="Arial" w:cs="Arial"/>
          <w:noProof/>
          <w:sz w:val="24"/>
          <w:szCs w:val="24"/>
          <w:lang w:eastAsia="en-ZW"/>
        </w:rPr>
        <w:drawing>
          <wp:inline distT="0" distB="0" distL="0" distR="0" wp14:anchorId="3878C5D2" wp14:editId="0C49EBAC">
            <wp:extent cx="1346662" cy="798022"/>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5">
                      <a:extLst>
                        <a:ext uri="{28A0092B-C50C-407E-A947-70E740481C1C}">
                          <a14:useLocalDpi xmlns:a14="http://schemas.microsoft.com/office/drawing/2010/main" val="0"/>
                        </a:ext>
                      </a:extLst>
                    </a:blip>
                    <a:stretch>
                      <a:fillRect/>
                    </a:stretch>
                  </pic:blipFill>
                  <pic:spPr>
                    <a:xfrm>
                      <a:off x="0" y="0"/>
                      <a:ext cx="1346662" cy="798022"/>
                    </a:xfrm>
                    <a:prstGeom prst="rect">
                      <a:avLst/>
                    </a:prstGeom>
                  </pic:spPr>
                </pic:pic>
              </a:graphicData>
            </a:graphic>
          </wp:inline>
        </w:drawing>
      </w:r>
    </w:p>
    <w:p w:rsidR="00F61567" w:rsidRPr="00961615" w:rsidRDefault="00F61567">
      <w:pPr>
        <w:rPr>
          <w:rFonts w:ascii="Arial" w:hAnsi="Arial" w:cs="Arial"/>
          <w:sz w:val="24"/>
          <w:szCs w:val="24"/>
        </w:rPr>
      </w:pPr>
    </w:p>
    <w:p w:rsidR="00F61567" w:rsidRPr="00961615" w:rsidRDefault="00F61567">
      <w:pPr>
        <w:rPr>
          <w:rFonts w:ascii="Arial" w:hAnsi="Arial" w:cs="Arial"/>
          <w:sz w:val="24"/>
          <w:szCs w:val="24"/>
        </w:rPr>
      </w:pPr>
      <w:r w:rsidRPr="00961615">
        <w:rPr>
          <w:rFonts w:ascii="Arial" w:hAnsi="Arial" w:cs="Arial"/>
          <w:sz w:val="24"/>
          <w:szCs w:val="24"/>
        </w:rPr>
        <w:t>Sue Bolt</w:t>
      </w:r>
      <w:r w:rsidRPr="00961615">
        <w:rPr>
          <w:rFonts w:ascii="Arial" w:hAnsi="Arial" w:cs="Arial"/>
          <w:sz w:val="24"/>
          <w:szCs w:val="24"/>
        </w:rPr>
        <w:br/>
        <w:t>Chairman – Production Committee</w:t>
      </w:r>
    </w:p>
    <w:p w:rsidR="00B93DD9" w:rsidRPr="00961615" w:rsidRDefault="00961615">
      <w:pPr>
        <w:rPr>
          <w:rFonts w:ascii="Arial" w:hAnsi="Arial" w:cs="Arial"/>
          <w:b/>
          <w:sz w:val="24"/>
          <w:szCs w:val="24"/>
          <w:u w:val="single"/>
        </w:rPr>
      </w:pPr>
      <w:r w:rsidRPr="00961615">
        <w:rPr>
          <w:rFonts w:ascii="Arial" w:hAnsi="Arial" w:cs="Arial"/>
          <w:sz w:val="24"/>
          <w:szCs w:val="24"/>
        </w:rPr>
        <w:t>14 APRIL 2013</w:t>
      </w:r>
    </w:p>
    <w:p w:rsidR="00B93DD9" w:rsidRPr="00961615" w:rsidRDefault="00B93DD9">
      <w:pPr>
        <w:rPr>
          <w:rFonts w:ascii="Arial" w:hAnsi="Arial" w:cs="Arial"/>
          <w:sz w:val="24"/>
          <w:szCs w:val="24"/>
        </w:rPr>
      </w:pPr>
    </w:p>
    <w:sectPr w:rsidR="00B93DD9" w:rsidRPr="0096161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D9"/>
    <w:rsid w:val="000378F3"/>
    <w:rsid w:val="000424D2"/>
    <w:rsid w:val="00235F5C"/>
    <w:rsid w:val="00387BC5"/>
    <w:rsid w:val="005746C9"/>
    <w:rsid w:val="00610028"/>
    <w:rsid w:val="0064064B"/>
    <w:rsid w:val="006B38BE"/>
    <w:rsid w:val="00734823"/>
    <w:rsid w:val="0075624C"/>
    <w:rsid w:val="00781A62"/>
    <w:rsid w:val="007F76CF"/>
    <w:rsid w:val="0084556D"/>
    <w:rsid w:val="00961615"/>
    <w:rsid w:val="0098149D"/>
    <w:rsid w:val="009C3440"/>
    <w:rsid w:val="00AE2F37"/>
    <w:rsid w:val="00AE32CB"/>
    <w:rsid w:val="00B93DD9"/>
    <w:rsid w:val="00C758D0"/>
    <w:rsid w:val="00CA4E84"/>
    <w:rsid w:val="00D429F4"/>
    <w:rsid w:val="00D92BFE"/>
    <w:rsid w:val="00E75BFF"/>
    <w:rsid w:val="00F00578"/>
    <w:rsid w:val="00F61567"/>
    <w:rsid w:val="00F67FD4"/>
    <w:rsid w:val="00F82EDB"/>
    <w:rsid w:val="00FC06F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Bolt</dc:creator>
  <cp:lastModifiedBy>Sue Bolt</cp:lastModifiedBy>
  <cp:revision>3</cp:revision>
  <dcterms:created xsi:type="dcterms:W3CDTF">2013-02-26T09:20:00Z</dcterms:created>
  <dcterms:modified xsi:type="dcterms:W3CDTF">2013-02-26T09:51:00Z</dcterms:modified>
</cp:coreProperties>
</file>